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E26D9F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E26D9F" w:rsidRDefault="001A1E1D" w:rsidP="00D74CC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F8174F" w:rsidRPr="00E26D9F" w:rsidRDefault="00F8174F" w:rsidP="00D74CC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26D9F">
        <w:rPr>
          <w:rFonts w:ascii="Times New Roman" w:hAnsi="Times New Roman" w:cs="Times New Roman"/>
          <w:b w:val="0"/>
          <w:sz w:val="28"/>
          <w:szCs w:val="28"/>
        </w:rPr>
        <w:t>государственного налогового инспектора</w:t>
      </w:r>
    </w:p>
    <w:p w:rsidR="00277C6E" w:rsidRPr="00E26D9F" w:rsidRDefault="00207C9D" w:rsidP="00D74CC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26D9F">
        <w:rPr>
          <w:rFonts w:ascii="Times New Roman" w:hAnsi="Times New Roman" w:cs="Times New Roman"/>
          <w:b w:val="0"/>
          <w:sz w:val="28"/>
          <w:szCs w:val="28"/>
        </w:rPr>
        <w:t xml:space="preserve">отдела </w:t>
      </w:r>
      <w:proofErr w:type="spellStart"/>
      <w:r w:rsidRPr="00E26D9F">
        <w:rPr>
          <w:rFonts w:ascii="Times New Roman" w:hAnsi="Times New Roman" w:cs="Times New Roman"/>
          <w:b w:val="0"/>
          <w:sz w:val="28"/>
          <w:szCs w:val="28"/>
        </w:rPr>
        <w:t>предпроверочного</w:t>
      </w:r>
      <w:proofErr w:type="spellEnd"/>
      <w:r w:rsidRPr="00E26D9F">
        <w:rPr>
          <w:rFonts w:ascii="Times New Roman" w:hAnsi="Times New Roman" w:cs="Times New Roman"/>
          <w:b w:val="0"/>
          <w:sz w:val="28"/>
          <w:szCs w:val="28"/>
        </w:rPr>
        <w:t xml:space="preserve"> анализа и истребования документов </w:t>
      </w:r>
    </w:p>
    <w:p w:rsidR="00816075" w:rsidRPr="00E26D9F" w:rsidRDefault="00207C9D" w:rsidP="00D74CC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26D9F">
        <w:rPr>
          <w:rFonts w:ascii="Times New Roman" w:hAnsi="Times New Roman" w:cs="Times New Roman"/>
          <w:b w:val="0"/>
          <w:sz w:val="28"/>
          <w:szCs w:val="28"/>
        </w:rPr>
        <w:t xml:space="preserve">Межрайонной ИФНС России №27 по Санкт-Петербургу </w:t>
      </w:r>
    </w:p>
    <w:p w:rsidR="001A1E1D" w:rsidRPr="00E26D9F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E26D9F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E26D9F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3487" w:rsidRPr="00E26D9F" w:rsidRDefault="001A1E1D" w:rsidP="006E348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1. Должность федеральной государственной гражданской службы</w:t>
      </w:r>
      <w:r w:rsidR="00277C6E" w:rsidRPr="00E26D9F">
        <w:rPr>
          <w:rFonts w:ascii="Times New Roman" w:hAnsi="Times New Roman" w:cs="Times New Roman"/>
          <w:sz w:val="28"/>
          <w:szCs w:val="28"/>
        </w:rPr>
        <w:t xml:space="preserve"> </w:t>
      </w:r>
      <w:r w:rsidRPr="00E26D9F">
        <w:rPr>
          <w:rFonts w:ascii="Times New Roman" w:hAnsi="Times New Roman" w:cs="Times New Roman"/>
          <w:sz w:val="28"/>
          <w:szCs w:val="28"/>
        </w:rPr>
        <w:t xml:space="preserve"> (далее - гражданская служба) </w:t>
      </w:r>
      <w:r w:rsidR="00F8174F" w:rsidRPr="00E26D9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207C9D" w:rsidRPr="00E26D9F">
        <w:rPr>
          <w:rFonts w:ascii="Times New Roman" w:hAnsi="Times New Roman" w:cs="Times New Roman"/>
          <w:sz w:val="28"/>
          <w:szCs w:val="28"/>
        </w:rPr>
        <w:t xml:space="preserve"> отдела </w:t>
      </w:r>
      <w:proofErr w:type="spellStart"/>
      <w:r w:rsidR="00207C9D" w:rsidRPr="00E26D9F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207C9D" w:rsidRPr="00E26D9F">
        <w:rPr>
          <w:rFonts w:ascii="Times New Roman" w:hAnsi="Times New Roman" w:cs="Times New Roman"/>
          <w:sz w:val="28"/>
          <w:szCs w:val="28"/>
        </w:rPr>
        <w:t xml:space="preserve"> анализа и истребования документов Межрайонной ИФНС России №27 по Санкт-Петербургу (далее - </w:t>
      </w:r>
      <w:r w:rsidR="00F8174F" w:rsidRPr="00E26D9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207C9D" w:rsidRPr="00E26D9F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F8174F" w:rsidRPr="00E26D9F">
        <w:rPr>
          <w:rFonts w:ascii="Times New Roman" w:hAnsi="Times New Roman" w:cs="Times New Roman"/>
          <w:sz w:val="28"/>
          <w:szCs w:val="28"/>
        </w:rPr>
        <w:t>старшей</w:t>
      </w:r>
      <w:r w:rsidR="00207C9D" w:rsidRPr="00E26D9F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</w:t>
      </w:r>
      <w:r w:rsidR="00F8174F" w:rsidRPr="00E26D9F">
        <w:rPr>
          <w:rFonts w:ascii="Times New Roman" w:hAnsi="Times New Roman" w:cs="Times New Roman"/>
          <w:sz w:val="28"/>
          <w:szCs w:val="28"/>
        </w:rPr>
        <w:t>лужбы категории "</w:t>
      </w:r>
      <w:r w:rsidR="00207C9D" w:rsidRPr="00E26D9F">
        <w:rPr>
          <w:rFonts w:ascii="Times New Roman" w:hAnsi="Times New Roman" w:cs="Times New Roman"/>
          <w:sz w:val="28"/>
          <w:szCs w:val="28"/>
        </w:rPr>
        <w:t>специалисты".</w:t>
      </w:r>
    </w:p>
    <w:p w:rsidR="001A1E1D" w:rsidRPr="00E26D9F" w:rsidRDefault="001A1E1D" w:rsidP="006E348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207C9D" w:rsidRPr="00E26D9F">
        <w:rPr>
          <w:rFonts w:ascii="Times New Roman" w:hAnsi="Times New Roman" w:cs="Times New Roman"/>
          <w:sz w:val="28"/>
          <w:szCs w:val="28"/>
        </w:rPr>
        <w:t>11-</w:t>
      </w:r>
      <w:r w:rsidR="00F8174F" w:rsidRPr="00E26D9F">
        <w:rPr>
          <w:rFonts w:ascii="Times New Roman" w:hAnsi="Times New Roman" w:cs="Times New Roman"/>
          <w:sz w:val="28"/>
          <w:szCs w:val="28"/>
        </w:rPr>
        <w:t>3</w:t>
      </w:r>
      <w:r w:rsidR="00207C9D" w:rsidRPr="00E26D9F">
        <w:rPr>
          <w:rFonts w:ascii="Times New Roman" w:hAnsi="Times New Roman" w:cs="Times New Roman"/>
          <w:sz w:val="28"/>
          <w:szCs w:val="28"/>
        </w:rPr>
        <w:t>-</w:t>
      </w:r>
      <w:r w:rsidR="00F8174F" w:rsidRPr="00E26D9F">
        <w:rPr>
          <w:rFonts w:ascii="Times New Roman" w:hAnsi="Times New Roman" w:cs="Times New Roman"/>
          <w:sz w:val="28"/>
          <w:szCs w:val="28"/>
        </w:rPr>
        <w:t>4</w:t>
      </w:r>
      <w:r w:rsidR="00207C9D" w:rsidRPr="00E26D9F">
        <w:rPr>
          <w:rFonts w:ascii="Times New Roman" w:hAnsi="Times New Roman" w:cs="Times New Roman"/>
          <w:sz w:val="28"/>
          <w:szCs w:val="28"/>
        </w:rPr>
        <w:t>-09</w:t>
      </w:r>
      <w:r w:rsidR="00F8174F" w:rsidRPr="00E26D9F">
        <w:rPr>
          <w:rFonts w:ascii="Times New Roman" w:hAnsi="Times New Roman" w:cs="Times New Roman"/>
          <w:sz w:val="28"/>
          <w:szCs w:val="28"/>
        </w:rPr>
        <w:t>6</w:t>
      </w:r>
      <w:r w:rsidR="00207C9D" w:rsidRPr="00E26D9F">
        <w:rPr>
          <w:rFonts w:ascii="Times New Roman" w:hAnsi="Times New Roman" w:cs="Times New Roman"/>
          <w:sz w:val="28"/>
          <w:szCs w:val="28"/>
        </w:rPr>
        <w:t>.</w:t>
      </w:r>
    </w:p>
    <w:p w:rsidR="00207C9D" w:rsidRPr="00E26D9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207C9D" w:rsidRPr="00E26D9F">
        <w:rPr>
          <w:rFonts w:ascii="Times New Roman" w:hAnsi="Times New Roman" w:cs="Times New Roman"/>
          <w:sz w:val="28"/>
          <w:szCs w:val="28"/>
        </w:rPr>
        <w:t xml:space="preserve"> </w:t>
      </w:r>
      <w:r w:rsidR="00F8174F" w:rsidRPr="00E26D9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E26D9F">
        <w:rPr>
          <w:rFonts w:ascii="Times New Roman" w:hAnsi="Times New Roman" w:cs="Times New Roman"/>
          <w:sz w:val="28"/>
          <w:szCs w:val="28"/>
        </w:rPr>
        <w:t xml:space="preserve">: </w:t>
      </w:r>
      <w:r w:rsidR="00207C9D" w:rsidRPr="00E26D9F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1A1E1D" w:rsidRPr="00E26D9F" w:rsidRDefault="001A1E1D" w:rsidP="006202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F8174F" w:rsidRPr="00E26D9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E26D9F">
        <w:rPr>
          <w:rFonts w:ascii="Times New Roman" w:hAnsi="Times New Roman" w:cs="Times New Roman"/>
          <w:sz w:val="28"/>
          <w:szCs w:val="28"/>
        </w:rPr>
        <w:t xml:space="preserve">: </w:t>
      </w:r>
      <w:r w:rsidR="006202DB" w:rsidRPr="00E26D9F">
        <w:rPr>
          <w:rFonts w:ascii="Times New Roman" w:hAnsi="Times New Roman" w:cs="Times New Roman"/>
          <w:sz w:val="28"/>
          <w:szCs w:val="28"/>
        </w:rPr>
        <w:t>Регулирование в сфере налогового администрирования</w:t>
      </w:r>
      <w:r w:rsidRPr="00E26D9F">
        <w:rPr>
          <w:rFonts w:ascii="Times New Roman" w:hAnsi="Times New Roman" w:cs="Times New Roman"/>
          <w:sz w:val="28"/>
          <w:szCs w:val="28"/>
        </w:rPr>
        <w:t>.</w:t>
      </w:r>
      <w:r w:rsidR="00277C6E" w:rsidRPr="00E26D9F">
        <w:rPr>
          <w:rFonts w:ascii="Times New Roman" w:hAnsi="Times New Roman" w:cs="Times New Roman"/>
          <w:sz w:val="28"/>
          <w:szCs w:val="28"/>
        </w:rPr>
        <w:t xml:space="preserve"> Осуществление налогового контроля.</w:t>
      </w:r>
    </w:p>
    <w:p w:rsidR="00207C9D" w:rsidRPr="00E26D9F" w:rsidRDefault="001A1E1D" w:rsidP="006E348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F8174F" w:rsidRPr="00E26D9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E26D9F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207C9D" w:rsidRPr="00E26D9F">
        <w:rPr>
          <w:rFonts w:ascii="Times New Roman" w:hAnsi="Times New Roman" w:cs="Times New Roman"/>
          <w:sz w:val="28"/>
          <w:szCs w:val="28"/>
        </w:rPr>
        <w:t>приказом начальника Межрайонной ИФНС России №27 по Санкт-Петербургу (далее - инспекция).</w:t>
      </w:r>
    </w:p>
    <w:p w:rsidR="001A1E1D" w:rsidRPr="00E26D9F" w:rsidRDefault="001A1E1D" w:rsidP="006E34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5.</w:t>
      </w:r>
      <w:r w:rsidR="00207C9D" w:rsidRPr="00E26D9F">
        <w:rPr>
          <w:rFonts w:ascii="Times New Roman" w:hAnsi="Times New Roman" w:cs="Times New Roman"/>
          <w:sz w:val="28"/>
          <w:szCs w:val="28"/>
        </w:rPr>
        <w:t xml:space="preserve"> </w:t>
      </w:r>
      <w:r w:rsidR="00F8174F" w:rsidRPr="00E26D9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E26D9F">
        <w:rPr>
          <w:rFonts w:ascii="Times New Roman" w:hAnsi="Times New Roman" w:cs="Times New Roman"/>
          <w:sz w:val="28"/>
          <w:szCs w:val="28"/>
        </w:rPr>
        <w:t xml:space="preserve">  непосредственно подчиняется </w:t>
      </w:r>
      <w:r w:rsidR="00207C9D" w:rsidRPr="00E26D9F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E26D9F">
        <w:rPr>
          <w:rFonts w:ascii="Times New Roman" w:hAnsi="Times New Roman" w:cs="Times New Roman"/>
          <w:sz w:val="28"/>
          <w:szCs w:val="28"/>
        </w:rPr>
        <w:t>.</w:t>
      </w:r>
    </w:p>
    <w:p w:rsidR="001A1E1D" w:rsidRPr="00E26D9F" w:rsidRDefault="001A1E1D" w:rsidP="006E34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26D9F" w:rsidRDefault="001A1E1D" w:rsidP="006E348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E26D9F" w:rsidRDefault="00207C9D" w:rsidP="006E34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207C9D" w:rsidRPr="00E26D9F" w:rsidRDefault="00207C9D" w:rsidP="006E34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E26D9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F8174F" w:rsidRPr="00E26D9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207C9D" w:rsidRPr="00E26D9F">
        <w:rPr>
          <w:rFonts w:ascii="Times New Roman" w:hAnsi="Times New Roman" w:cs="Times New Roman"/>
          <w:sz w:val="28"/>
          <w:szCs w:val="28"/>
        </w:rPr>
        <w:t xml:space="preserve"> </w:t>
      </w:r>
      <w:r w:rsidRPr="00E26D9F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требования.</w:t>
      </w:r>
    </w:p>
    <w:p w:rsidR="00F8174F" w:rsidRPr="00E26D9F" w:rsidRDefault="001A1E1D" w:rsidP="00F8174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F8174F" w:rsidRPr="00E26D9F">
        <w:rPr>
          <w:rFonts w:ascii="Times New Roman" w:hAnsi="Times New Roman" w:cs="Times New Roman"/>
          <w:sz w:val="28"/>
          <w:szCs w:val="28"/>
        </w:rPr>
        <w:t>высшего</w:t>
      </w:r>
      <w:r w:rsidR="00816075" w:rsidRPr="00E26D9F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 w:rsidRPr="00E26D9F">
        <w:rPr>
          <w:rFonts w:ascii="Times New Roman" w:hAnsi="Times New Roman" w:cs="Times New Roman"/>
          <w:sz w:val="28"/>
          <w:szCs w:val="28"/>
        </w:rPr>
        <w:t xml:space="preserve">по специальности, направлению подготовки: </w:t>
      </w:r>
      <w:proofErr w:type="gramStart"/>
      <w:r w:rsidR="00816075" w:rsidRPr="00E26D9F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"Управле</w:t>
      </w:r>
      <w:r w:rsidR="00F8174F" w:rsidRPr="00E26D9F">
        <w:rPr>
          <w:rFonts w:ascii="Times New Roman" w:hAnsi="Times New Roman" w:cs="Times New Roman"/>
          <w:sz w:val="28"/>
          <w:szCs w:val="28"/>
        </w:rPr>
        <w:t>ние персоналом", "Юриспруденция", "</w:t>
      </w:r>
      <w:r w:rsidR="00CD7CBE" w:rsidRPr="00E26D9F">
        <w:rPr>
          <w:rFonts w:ascii="Times New Roman" w:hAnsi="Times New Roman" w:cs="Times New Roman"/>
          <w:sz w:val="28"/>
          <w:szCs w:val="28"/>
        </w:rPr>
        <w:t>Экономика и управление на предприятии (социально-культурной сферы)</w:t>
      </w:r>
      <w:r w:rsidR="00F8174F" w:rsidRPr="00E26D9F">
        <w:rPr>
          <w:rFonts w:ascii="Times New Roman" w:hAnsi="Times New Roman" w:cs="Times New Roman"/>
          <w:sz w:val="28"/>
          <w:szCs w:val="28"/>
        </w:rPr>
        <w:t>" группы направлений подготовки "Экономика и управление",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1A1E1D" w:rsidRPr="00E26D9F" w:rsidRDefault="001A1E1D" w:rsidP="006E34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6.2. </w:t>
      </w:r>
      <w:r w:rsidR="005347F9" w:rsidRPr="00E26D9F">
        <w:rPr>
          <w:rFonts w:ascii="Times New Roman" w:hAnsi="Times New Roman" w:cs="Times New Roman"/>
          <w:sz w:val="28"/>
          <w:szCs w:val="28"/>
        </w:rPr>
        <w:t>К</w:t>
      </w:r>
      <w:r w:rsidR="005347F9" w:rsidRPr="00E26D9F">
        <w:rPr>
          <w:rFonts w:ascii="Times New Roman" w:eastAsiaTheme="minorHAnsi" w:hAnsi="Times New Roman" w:cs="Times New Roman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5347F9" w:rsidRPr="00E26D9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02554C" w:rsidRPr="00E26D9F" w:rsidRDefault="0002554C" w:rsidP="000255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02554C" w:rsidRPr="00E26D9F" w:rsidRDefault="0002554C" w:rsidP="000255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02554C" w:rsidRPr="00E26D9F" w:rsidRDefault="0002554C" w:rsidP="0002554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lastRenderedPageBreak/>
        <w:t xml:space="preserve">- Конституции Российской Федерации; </w:t>
      </w:r>
    </w:p>
    <w:p w:rsidR="0002554C" w:rsidRPr="00E26D9F" w:rsidRDefault="0002554C" w:rsidP="0002554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6202DB" w:rsidRPr="00E26D9F" w:rsidRDefault="0002554C" w:rsidP="0002554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- </w:t>
      </w:r>
      <w:r w:rsidR="006202DB" w:rsidRPr="00E26D9F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</w:t>
      </w:r>
    </w:p>
    <w:p w:rsidR="0002554C" w:rsidRPr="00E26D9F" w:rsidRDefault="006202DB" w:rsidP="0002554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-</w:t>
      </w:r>
      <w:r w:rsidRPr="00E26D9F">
        <w:t xml:space="preserve"> </w:t>
      </w:r>
      <w:r w:rsidR="0002554C" w:rsidRPr="00E26D9F">
        <w:rPr>
          <w:rFonts w:ascii="Times New Roman" w:hAnsi="Times New Roman" w:cs="Times New Roman"/>
          <w:sz w:val="28"/>
          <w:szCs w:val="28"/>
        </w:rPr>
        <w:t xml:space="preserve">Федерального закона от 27 июля 2004 года № 79-ФЗ «О государственной гражданской службе Российской Федерации»; </w:t>
      </w:r>
    </w:p>
    <w:p w:rsidR="0002554C" w:rsidRPr="00E26D9F" w:rsidRDefault="0002554C" w:rsidP="0002554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02554C" w:rsidRPr="00E26D9F" w:rsidRDefault="0002554C" w:rsidP="000255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3) в области информационно-коммуникационных технологий;</w:t>
      </w:r>
    </w:p>
    <w:p w:rsidR="0002554C" w:rsidRPr="00E26D9F" w:rsidRDefault="000255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4) знания правил охраны труда и противопожарной безопасности</w:t>
      </w:r>
      <w:r w:rsidR="006E3487" w:rsidRPr="00E26D9F">
        <w:rPr>
          <w:rFonts w:ascii="Times New Roman" w:hAnsi="Times New Roman" w:cs="Times New Roman"/>
          <w:sz w:val="28"/>
          <w:szCs w:val="28"/>
        </w:rPr>
        <w:t>.</w:t>
      </w:r>
    </w:p>
    <w:p w:rsidR="001A1E1D" w:rsidRPr="00E26D9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2D5241" w:rsidRPr="00E26D9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2D5241" w:rsidRPr="00E26D9F" w:rsidRDefault="002D5241" w:rsidP="002D52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- Налоговый </w:t>
      </w:r>
      <w:hyperlink r:id="rId6" w:history="1">
        <w:r w:rsidRPr="00E26D9F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E26D9F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2D5241" w:rsidRPr="00E26D9F" w:rsidRDefault="002D5241" w:rsidP="002D52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    - Бюджетный </w:t>
      </w:r>
      <w:hyperlink r:id="rId7" w:history="1">
        <w:r w:rsidRPr="00E26D9F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E26D9F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202DB" w:rsidRPr="00E26D9F" w:rsidRDefault="006202DB" w:rsidP="006202D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- Кодекс об административных правонарушениях;</w:t>
      </w:r>
    </w:p>
    <w:p w:rsidR="002D5241" w:rsidRPr="00E26D9F" w:rsidRDefault="002D5241" w:rsidP="002D5241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8" w:history="1">
        <w:r w:rsidRPr="00E26D9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26D9F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2D5241" w:rsidRPr="00E26D9F" w:rsidRDefault="002D5241" w:rsidP="002D5241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E26D9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26D9F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2D5241" w:rsidRPr="00E26D9F" w:rsidRDefault="002D5241" w:rsidP="002D5241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E26D9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26D9F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2D5241" w:rsidRPr="00E26D9F" w:rsidRDefault="002D5241" w:rsidP="002D5241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E26D9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26D9F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2D5241" w:rsidRPr="00E26D9F" w:rsidRDefault="002D5241" w:rsidP="002D5241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E26D9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26D9F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2D5241" w:rsidRPr="00E26D9F" w:rsidRDefault="002D5241" w:rsidP="002D5241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E26D9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26D9F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2D5241" w:rsidRPr="00E26D9F" w:rsidRDefault="002D5241" w:rsidP="002D5241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E26D9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26D9F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2D5241" w:rsidRPr="00E26D9F" w:rsidRDefault="002D5241" w:rsidP="002D5241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- </w:t>
      </w:r>
      <w:hyperlink r:id="rId15" w:history="1">
        <w:r w:rsidRPr="00E26D9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26D9F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2D5241" w:rsidRPr="00E26D9F" w:rsidRDefault="002D5241" w:rsidP="002D5241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6" w:history="1">
        <w:r w:rsidRPr="00E26D9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26D9F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2D5241" w:rsidRPr="00E26D9F" w:rsidRDefault="002D5241" w:rsidP="002D5241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E26D9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26D9F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2D5241" w:rsidRPr="00E26D9F" w:rsidRDefault="002D5241" w:rsidP="002D5241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- </w:t>
      </w:r>
      <w:hyperlink r:id="rId18" w:history="1">
        <w:r w:rsidRPr="00E26D9F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E26D9F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2D5241" w:rsidRPr="00E26D9F" w:rsidRDefault="002D5241" w:rsidP="002D5241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E26D9F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E26D9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2D5241" w:rsidRPr="00E26D9F" w:rsidRDefault="002D5241" w:rsidP="002D5241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26D9F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E26D9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26D9F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</w:t>
      </w:r>
      <w:r w:rsidRPr="00E26D9F">
        <w:rPr>
          <w:rFonts w:ascii="Times New Roman" w:hAnsi="Times New Roman" w:cs="Times New Roman"/>
          <w:sz w:val="28"/>
          <w:szCs w:val="28"/>
        </w:rPr>
        <w:lastRenderedPageBreak/>
        <w:t>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E26D9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E26D9F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1A1E1D" w:rsidRPr="00E26D9F" w:rsidRDefault="00F817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2D5241" w:rsidRPr="00E26D9F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E26D9F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12397" w:rsidRPr="00E26D9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512397" w:rsidRPr="00E26D9F" w:rsidRDefault="00512397" w:rsidP="0051239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512397" w:rsidRPr="00E26D9F" w:rsidRDefault="00512397" w:rsidP="0051239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512397" w:rsidRPr="00E26D9F" w:rsidRDefault="00512397" w:rsidP="0051239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512397" w:rsidRPr="00E26D9F" w:rsidRDefault="00512397" w:rsidP="0051239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512397" w:rsidRPr="00E26D9F" w:rsidRDefault="00512397" w:rsidP="0051239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512397" w:rsidRPr="00E26D9F" w:rsidRDefault="00512397" w:rsidP="0051239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512397" w:rsidRPr="00E26D9F" w:rsidRDefault="00512397" w:rsidP="0051239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512397" w:rsidRPr="00E26D9F" w:rsidRDefault="00512397" w:rsidP="005123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    - принципы налогового администрирования;</w:t>
      </w:r>
    </w:p>
    <w:p w:rsidR="00512397" w:rsidRPr="00E26D9F" w:rsidRDefault="00512397" w:rsidP="005123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   - основы управления и организации труда;</w:t>
      </w:r>
    </w:p>
    <w:p w:rsidR="00512397" w:rsidRPr="00E26D9F" w:rsidRDefault="00512397" w:rsidP="005123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   - нормы делового общения; </w:t>
      </w:r>
    </w:p>
    <w:p w:rsidR="00512397" w:rsidRPr="00E26D9F" w:rsidRDefault="00512397" w:rsidP="005123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   - основы делопроизводства; </w:t>
      </w:r>
    </w:p>
    <w:p w:rsidR="00512397" w:rsidRPr="00E26D9F" w:rsidRDefault="00512397" w:rsidP="005123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   - служебный распорядок инспекции; </w:t>
      </w:r>
    </w:p>
    <w:p w:rsidR="00512397" w:rsidRPr="00E26D9F" w:rsidRDefault="00512397" w:rsidP="006E3487">
      <w:pPr>
        <w:pStyle w:val="a5"/>
        <w:jc w:val="both"/>
        <w:rPr>
          <w:rFonts w:ascii="Times New Roman" w:hAnsi="Times New Roman" w:cs="Times New Roman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   - аппаратного и программного обеспечения, возможностей и особенностей </w:t>
      </w:r>
      <w:proofErr w:type="gramStart"/>
      <w:r w:rsidRPr="00E26D9F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E26D9F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 </w:t>
      </w:r>
      <w:r w:rsidRPr="00E26D9F">
        <w:rPr>
          <w:rFonts w:ascii="Times New Roman" w:hAnsi="Times New Roman" w:cs="Times New Roman"/>
        </w:rPr>
        <w:t xml:space="preserve"> </w:t>
      </w:r>
    </w:p>
    <w:p w:rsidR="00717361" w:rsidRPr="00E26D9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277C6E" w:rsidRPr="00E26D9F" w:rsidRDefault="00277C6E" w:rsidP="00277C6E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- порядок процедуры истребования документов (информации);</w:t>
      </w:r>
    </w:p>
    <w:p w:rsidR="00277C6E" w:rsidRPr="00E26D9F" w:rsidRDefault="00277C6E" w:rsidP="00277C6E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- порядок оформления результатов истребования документов (информации);</w:t>
      </w:r>
    </w:p>
    <w:p w:rsidR="00277C6E" w:rsidRPr="00E26D9F" w:rsidRDefault="00277C6E" w:rsidP="00277C6E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- меры, принимаемые по результатам истребования документов;</w:t>
      </w:r>
    </w:p>
    <w:p w:rsidR="00717361" w:rsidRPr="00E26D9F" w:rsidRDefault="00717361" w:rsidP="000705A4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717361" w:rsidRPr="00E26D9F" w:rsidRDefault="00717361" w:rsidP="000705A4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717361" w:rsidRPr="00E26D9F" w:rsidRDefault="00717361" w:rsidP="000705A4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717361" w:rsidRPr="00E26D9F" w:rsidRDefault="00717361" w:rsidP="000705A4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717361" w:rsidRPr="00E26D9F" w:rsidRDefault="00717361" w:rsidP="000705A4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717361" w:rsidRPr="00E26D9F" w:rsidRDefault="00717361" w:rsidP="000705A4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717361" w:rsidRPr="00E26D9F" w:rsidRDefault="00717361" w:rsidP="000705A4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717361" w:rsidRPr="00E26D9F" w:rsidRDefault="00717361" w:rsidP="000705A4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- плановые (рейдовые) осмотры;</w:t>
      </w:r>
    </w:p>
    <w:p w:rsidR="001A1E1D" w:rsidRPr="00E26D9F" w:rsidRDefault="00717361" w:rsidP="000705A4">
      <w:pPr>
        <w:pStyle w:val="ConsPlusNormal"/>
        <w:ind w:firstLine="284"/>
        <w:jc w:val="both"/>
        <w:rPr>
          <w:rFonts w:ascii="Times New Roman" w:hAnsi="Times New Roman" w:cs="Times New Roman"/>
        </w:rPr>
      </w:pPr>
      <w:r w:rsidRPr="00E26D9F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проверок.</w:t>
      </w:r>
      <w:r w:rsidRPr="00E26D9F">
        <w:rPr>
          <w:rFonts w:ascii="Times New Roman" w:hAnsi="Times New Roman" w:cs="Times New Roman"/>
        </w:rPr>
        <w:t xml:space="preserve"> </w:t>
      </w:r>
    </w:p>
    <w:p w:rsidR="000705A4" w:rsidRPr="00E26D9F" w:rsidRDefault="000705A4" w:rsidP="000705A4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0705A4" w:rsidRPr="00E26D9F" w:rsidRDefault="000705A4" w:rsidP="006E3487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- методы работы с применением автоматизированных средств управления.</w:t>
      </w:r>
    </w:p>
    <w:p w:rsidR="000705A4" w:rsidRPr="00E26D9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0705A4" w:rsidRPr="00E26D9F" w:rsidRDefault="000705A4" w:rsidP="00CA305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0705A4" w:rsidRPr="00E26D9F" w:rsidRDefault="000705A4" w:rsidP="00CA305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lastRenderedPageBreak/>
        <w:t>- умение планировать, рационально использовать служебное время и достигать результата;</w:t>
      </w:r>
    </w:p>
    <w:p w:rsidR="000705A4" w:rsidRPr="00E26D9F" w:rsidRDefault="000705A4" w:rsidP="00CA305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0705A4" w:rsidRPr="00E26D9F" w:rsidRDefault="000705A4" w:rsidP="00CA305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F8174F" w:rsidRPr="00E26D9F" w:rsidRDefault="00F8174F" w:rsidP="00F8174F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- умение эффективно планировать и организовывать работу.</w:t>
      </w:r>
    </w:p>
    <w:p w:rsidR="00CA3053" w:rsidRPr="00E26D9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6.7. Наличие профессиональных умений: </w:t>
      </w:r>
    </w:p>
    <w:p w:rsidR="00CA3053" w:rsidRPr="00E26D9F" w:rsidRDefault="00CA3053" w:rsidP="00CA305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CA3053" w:rsidRPr="00E26D9F" w:rsidRDefault="00CA3053" w:rsidP="00CA305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CA3053" w:rsidRPr="00E26D9F" w:rsidRDefault="00CA3053" w:rsidP="00CA305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CA3053" w:rsidRPr="00E26D9F" w:rsidRDefault="00CA3053" w:rsidP="00CA305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114E9A" w:rsidRPr="00E26D9F" w:rsidRDefault="00CA3053" w:rsidP="006E3487">
      <w:pPr>
        <w:pStyle w:val="ConsPlusNormal"/>
        <w:ind w:firstLine="284"/>
        <w:jc w:val="both"/>
        <w:rPr>
          <w:rFonts w:ascii="Times New Roman" w:hAnsi="Times New Roman" w:cs="Times New Roman"/>
        </w:rPr>
      </w:pPr>
      <w:r w:rsidRPr="00E26D9F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  <w:r w:rsidR="006E3487" w:rsidRPr="00E26D9F">
        <w:rPr>
          <w:rFonts w:ascii="Times New Roman" w:hAnsi="Times New Roman" w:cs="Times New Roman"/>
          <w:sz w:val="28"/>
          <w:szCs w:val="28"/>
        </w:rPr>
        <w:t>.</w:t>
      </w:r>
    </w:p>
    <w:p w:rsidR="00114E9A" w:rsidRPr="00E26D9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277C6E" w:rsidRPr="00E26D9F" w:rsidRDefault="00277C6E" w:rsidP="00277C6E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- формирование процедуры истребования документов (информации);</w:t>
      </w:r>
    </w:p>
    <w:p w:rsidR="00277C6E" w:rsidRPr="00E26D9F" w:rsidRDefault="00277C6E" w:rsidP="00277C6E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- формирование процедуры допроса свидетеля;</w:t>
      </w:r>
    </w:p>
    <w:p w:rsidR="00277C6E" w:rsidRPr="00E26D9F" w:rsidRDefault="00277C6E" w:rsidP="00277C6E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- направление сформированных/представленных документов по ТКС (Телекоммуникационным Каналам Связи) и почте России.</w:t>
      </w:r>
    </w:p>
    <w:p w:rsidR="00114E9A" w:rsidRPr="00E26D9F" w:rsidRDefault="00114E9A" w:rsidP="00114E9A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114E9A" w:rsidRPr="00E26D9F" w:rsidRDefault="00114E9A" w:rsidP="006202D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- организация и проведение монитори</w:t>
      </w:r>
      <w:r w:rsidR="006202DB" w:rsidRPr="00E26D9F">
        <w:rPr>
          <w:rFonts w:ascii="Times New Roman" w:hAnsi="Times New Roman" w:cs="Times New Roman"/>
          <w:sz w:val="28"/>
          <w:szCs w:val="28"/>
        </w:rPr>
        <w:t>нга применения законодательства</w:t>
      </w:r>
      <w:r w:rsidRPr="00E26D9F">
        <w:rPr>
          <w:rFonts w:ascii="Times New Roman" w:hAnsi="Times New Roman" w:cs="Times New Roman"/>
          <w:sz w:val="28"/>
          <w:szCs w:val="28"/>
        </w:rPr>
        <w:t>;</w:t>
      </w:r>
    </w:p>
    <w:p w:rsidR="00114E9A" w:rsidRPr="00E26D9F" w:rsidRDefault="00114E9A" w:rsidP="00114E9A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</w:p>
    <w:p w:rsidR="00114E9A" w:rsidRPr="00E26D9F" w:rsidRDefault="00114E9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E26D9F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E26D9F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26D9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F8174F" w:rsidRPr="00E26D9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E26D9F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E26D9F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E26D9F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 w:rsidRPr="00E26D9F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E26D9F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Pr="00E26D9F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E26D9F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 w:rsidRPr="00E26D9F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E26D9F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14E9A" w:rsidRPr="00E26D9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114E9A" w:rsidRPr="00E26D9F">
        <w:rPr>
          <w:rFonts w:ascii="Times New Roman" w:hAnsi="Times New Roman" w:cs="Times New Roman"/>
          <w:sz w:val="28"/>
          <w:szCs w:val="28"/>
        </w:rPr>
        <w:t xml:space="preserve"> </w:t>
      </w:r>
      <w:r w:rsidRPr="00E26D9F">
        <w:rPr>
          <w:rFonts w:ascii="Times New Roman" w:hAnsi="Times New Roman" w:cs="Times New Roman"/>
          <w:sz w:val="28"/>
          <w:szCs w:val="28"/>
        </w:rPr>
        <w:t xml:space="preserve"> </w:t>
      </w:r>
      <w:r w:rsidR="00114E9A" w:rsidRPr="00E26D9F">
        <w:rPr>
          <w:rFonts w:ascii="Times New Roman" w:hAnsi="Times New Roman" w:cs="Times New Roman"/>
          <w:sz w:val="28"/>
          <w:szCs w:val="28"/>
        </w:rPr>
        <w:t xml:space="preserve">отдел </w:t>
      </w:r>
      <w:proofErr w:type="spellStart"/>
      <w:r w:rsidR="00114E9A" w:rsidRPr="00E26D9F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114E9A" w:rsidRPr="00E26D9F">
        <w:rPr>
          <w:rFonts w:ascii="Times New Roman" w:hAnsi="Times New Roman" w:cs="Times New Roman"/>
          <w:sz w:val="28"/>
          <w:szCs w:val="28"/>
        </w:rPr>
        <w:t xml:space="preserve"> анализа и истребования документов</w:t>
      </w:r>
      <w:r w:rsidRPr="00E26D9F">
        <w:rPr>
          <w:rFonts w:ascii="Times New Roman" w:hAnsi="Times New Roman" w:cs="Times New Roman"/>
          <w:sz w:val="28"/>
          <w:szCs w:val="28"/>
        </w:rPr>
        <w:t xml:space="preserve">, </w:t>
      </w:r>
      <w:r w:rsidR="006E3487" w:rsidRPr="00E26D9F">
        <w:rPr>
          <w:rFonts w:ascii="Times New Roman" w:hAnsi="Times New Roman" w:cs="Times New Roman"/>
          <w:sz w:val="28"/>
          <w:szCs w:val="28"/>
        </w:rPr>
        <w:t xml:space="preserve"> </w:t>
      </w:r>
      <w:r w:rsidR="00F8174F" w:rsidRPr="00E26D9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114E9A" w:rsidRPr="00E26D9F">
        <w:rPr>
          <w:rFonts w:ascii="Times New Roman" w:hAnsi="Times New Roman" w:cs="Times New Roman"/>
          <w:sz w:val="28"/>
          <w:szCs w:val="28"/>
        </w:rPr>
        <w:t xml:space="preserve"> </w:t>
      </w:r>
      <w:r w:rsidRPr="00E26D9F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C45143" w:rsidRPr="00E26D9F" w:rsidRDefault="00C45143" w:rsidP="008E5CF5">
      <w:pPr>
        <w:pStyle w:val="a6"/>
        <w:numPr>
          <w:ilvl w:val="0"/>
          <w:numId w:val="1"/>
        </w:numPr>
        <w:tabs>
          <w:tab w:val="num" w:pos="567"/>
        </w:tabs>
        <w:spacing w:after="0"/>
        <w:ind w:left="0" w:firstLine="426"/>
        <w:jc w:val="both"/>
        <w:rPr>
          <w:sz w:val="28"/>
          <w:szCs w:val="28"/>
        </w:rPr>
      </w:pPr>
      <w:r w:rsidRPr="00E26D9F">
        <w:rPr>
          <w:sz w:val="28"/>
          <w:szCs w:val="28"/>
        </w:rPr>
        <w:t>работать с органами, уполномоченными лицами, банками, иными налогоплательщиками, обязанными в соответствии с законодательством о налогах и сборах по мотивированным запросам представлять в налоговые органы информацию, необходимую для проведения мероприятий налогового контроля.</w:t>
      </w:r>
    </w:p>
    <w:p w:rsidR="00EB3301" w:rsidRPr="00E26D9F" w:rsidRDefault="00EB3301" w:rsidP="00EB3301">
      <w:pPr>
        <w:pStyle w:val="a6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E26D9F">
        <w:rPr>
          <w:sz w:val="28"/>
          <w:szCs w:val="28"/>
        </w:rPr>
        <w:t>подготовка материалов в отношении налогоплательщиков по запросам УФНС, заданий руководства;</w:t>
      </w:r>
    </w:p>
    <w:p w:rsidR="00C45143" w:rsidRPr="00E26D9F" w:rsidRDefault="00C45143" w:rsidP="008E5CF5">
      <w:pPr>
        <w:pStyle w:val="a6"/>
        <w:numPr>
          <w:ilvl w:val="0"/>
          <w:numId w:val="1"/>
        </w:numPr>
        <w:tabs>
          <w:tab w:val="num" w:pos="567"/>
        </w:tabs>
        <w:spacing w:after="0"/>
        <w:ind w:left="0" w:firstLine="426"/>
        <w:jc w:val="both"/>
        <w:rPr>
          <w:sz w:val="28"/>
          <w:szCs w:val="28"/>
        </w:rPr>
      </w:pPr>
      <w:r w:rsidRPr="00E26D9F">
        <w:rPr>
          <w:sz w:val="28"/>
          <w:szCs w:val="28"/>
        </w:rPr>
        <w:t>пров</w:t>
      </w:r>
      <w:r w:rsidR="00106AA9" w:rsidRPr="00E26D9F">
        <w:rPr>
          <w:sz w:val="28"/>
          <w:szCs w:val="28"/>
        </w:rPr>
        <w:t>одить</w:t>
      </w:r>
      <w:r w:rsidRPr="00E26D9F">
        <w:rPr>
          <w:sz w:val="28"/>
          <w:szCs w:val="28"/>
        </w:rPr>
        <w:t xml:space="preserve"> контрольны</w:t>
      </w:r>
      <w:r w:rsidR="00106AA9" w:rsidRPr="00E26D9F">
        <w:rPr>
          <w:sz w:val="28"/>
          <w:szCs w:val="28"/>
        </w:rPr>
        <w:t>е</w:t>
      </w:r>
      <w:r w:rsidRPr="00E26D9F">
        <w:rPr>
          <w:sz w:val="28"/>
          <w:szCs w:val="28"/>
        </w:rPr>
        <w:t xml:space="preserve"> мероприяти</w:t>
      </w:r>
      <w:r w:rsidR="00106AA9" w:rsidRPr="00E26D9F">
        <w:rPr>
          <w:sz w:val="28"/>
          <w:szCs w:val="28"/>
        </w:rPr>
        <w:t>я</w:t>
      </w:r>
      <w:r w:rsidRPr="00E26D9F">
        <w:rPr>
          <w:sz w:val="28"/>
          <w:szCs w:val="28"/>
        </w:rPr>
        <w:t xml:space="preserve"> с истребованием документов при проведении налоговых проверок налогоплательщиков по поручениям других налоговых органов;</w:t>
      </w:r>
    </w:p>
    <w:p w:rsidR="00C45143" w:rsidRPr="00E26D9F" w:rsidRDefault="00C45143" w:rsidP="008E5CF5">
      <w:pPr>
        <w:numPr>
          <w:ilvl w:val="0"/>
          <w:numId w:val="1"/>
        </w:numPr>
        <w:tabs>
          <w:tab w:val="left" w:pos="142"/>
          <w:tab w:val="num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своевременно привлекать налогоплательщиков к налоговой и административной ответственности за не представление (несвоевременное представление) документов (информации);</w:t>
      </w:r>
    </w:p>
    <w:p w:rsidR="00C45143" w:rsidRPr="00E26D9F" w:rsidRDefault="00C45143" w:rsidP="008E5CF5">
      <w:pPr>
        <w:tabs>
          <w:tab w:val="num" w:pos="567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lastRenderedPageBreak/>
        <w:t>- при установлении факта, свидетельствующего о нарушении налогоплательщиком законодательства о налогах и сборах, в сроки, установленные ст. 101.4 НК РФ:</w:t>
      </w:r>
    </w:p>
    <w:p w:rsidR="00C45143" w:rsidRPr="00E26D9F" w:rsidRDefault="00C45143" w:rsidP="008E5CF5">
      <w:pPr>
        <w:numPr>
          <w:ilvl w:val="0"/>
          <w:numId w:val="3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сформировать в программе </w:t>
      </w:r>
      <w:r w:rsidRPr="00E26D9F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E26D9F">
        <w:rPr>
          <w:rFonts w:ascii="Times New Roman" w:hAnsi="Times New Roman" w:cs="Times New Roman"/>
          <w:sz w:val="28"/>
          <w:szCs w:val="28"/>
        </w:rPr>
        <w:t xml:space="preserve"> </w:t>
      </w:r>
      <w:r w:rsidRPr="00E26D9F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E26D9F">
        <w:rPr>
          <w:rFonts w:ascii="Times New Roman" w:hAnsi="Times New Roman" w:cs="Times New Roman"/>
          <w:sz w:val="28"/>
          <w:szCs w:val="28"/>
        </w:rPr>
        <w:t xml:space="preserve"> Проект Акта (решения о привлечении (об отказе в привлечении) к ответственности) о нарушении законодательства о налогах и сборах в рамках ст. 101.4 НК РФ;</w:t>
      </w:r>
    </w:p>
    <w:p w:rsidR="00C45143" w:rsidRPr="00E26D9F" w:rsidRDefault="00C45143" w:rsidP="008E5CF5">
      <w:pPr>
        <w:numPr>
          <w:ilvl w:val="0"/>
          <w:numId w:val="3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передать Проект Акта о нарушении законодательства о налогах и сборах в рамках ст. 101.4 НК РФ на визирование в юридический отдел Инспекции;</w:t>
      </w:r>
    </w:p>
    <w:p w:rsidR="00C45143" w:rsidRPr="00E26D9F" w:rsidRDefault="00C45143" w:rsidP="008E5CF5">
      <w:pPr>
        <w:numPr>
          <w:ilvl w:val="0"/>
          <w:numId w:val="3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после получения визы юридического отдела Инспекции зарегистрировать Акт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</w:t>
      </w:r>
    </w:p>
    <w:p w:rsidR="007520E8" w:rsidRPr="00E26D9F" w:rsidRDefault="007520E8" w:rsidP="007520E8">
      <w:pPr>
        <w:pStyle w:val="a6"/>
        <w:tabs>
          <w:tab w:val="num" w:pos="540"/>
        </w:tabs>
        <w:spacing w:after="0"/>
        <w:jc w:val="both"/>
        <w:rPr>
          <w:sz w:val="28"/>
          <w:szCs w:val="28"/>
        </w:rPr>
      </w:pPr>
      <w:r w:rsidRPr="00E26D9F">
        <w:rPr>
          <w:sz w:val="28"/>
          <w:szCs w:val="28"/>
        </w:rPr>
        <w:t>- осуществлять мониторинг и выборки по процедуре истребования документов;</w:t>
      </w:r>
    </w:p>
    <w:p w:rsidR="00C45143" w:rsidRPr="00E26D9F" w:rsidRDefault="00C45143" w:rsidP="008E5CF5">
      <w:pPr>
        <w:pStyle w:val="a6"/>
        <w:numPr>
          <w:ilvl w:val="0"/>
          <w:numId w:val="1"/>
        </w:numPr>
        <w:tabs>
          <w:tab w:val="num" w:pos="426"/>
        </w:tabs>
        <w:spacing w:after="0"/>
        <w:ind w:left="0" w:firstLine="426"/>
        <w:jc w:val="both"/>
        <w:rPr>
          <w:sz w:val="28"/>
          <w:szCs w:val="28"/>
        </w:rPr>
      </w:pPr>
      <w:r w:rsidRPr="00E26D9F">
        <w:rPr>
          <w:sz w:val="28"/>
          <w:szCs w:val="28"/>
        </w:rPr>
        <w:t>выполн</w:t>
      </w:r>
      <w:r w:rsidR="00106AA9" w:rsidRPr="00E26D9F">
        <w:rPr>
          <w:sz w:val="28"/>
          <w:szCs w:val="28"/>
        </w:rPr>
        <w:t>ять</w:t>
      </w:r>
      <w:r w:rsidRPr="00E26D9F">
        <w:rPr>
          <w:sz w:val="28"/>
          <w:szCs w:val="28"/>
        </w:rPr>
        <w:t xml:space="preserve"> поручени</w:t>
      </w:r>
      <w:r w:rsidR="00106AA9" w:rsidRPr="00E26D9F">
        <w:rPr>
          <w:sz w:val="28"/>
          <w:szCs w:val="28"/>
        </w:rPr>
        <w:t>я</w:t>
      </w:r>
      <w:r w:rsidRPr="00E26D9F">
        <w:rPr>
          <w:sz w:val="28"/>
          <w:szCs w:val="28"/>
        </w:rPr>
        <w:t xml:space="preserve"> начальника отдела (его заместителя);</w:t>
      </w:r>
    </w:p>
    <w:p w:rsidR="00C45143" w:rsidRPr="00E26D9F" w:rsidRDefault="00C45143" w:rsidP="008E5CF5">
      <w:pPr>
        <w:numPr>
          <w:ilvl w:val="0"/>
          <w:numId w:val="1"/>
        </w:numPr>
        <w:tabs>
          <w:tab w:val="num" w:pos="0"/>
          <w:tab w:val="num" w:pos="42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C45143" w:rsidRPr="00E26D9F" w:rsidRDefault="00C45143" w:rsidP="008E5CF5">
      <w:pPr>
        <w:pStyle w:val="a6"/>
        <w:numPr>
          <w:ilvl w:val="0"/>
          <w:numId w:val="2"/>
        </w:numPr>
        <w:tabs>
          <w:tab w:val="clear" w:pos="720"/>
          <w:tab w:val="num" w:pos="0"/>
          <w:tab w:val="num" w:pos="426"/>
        </w:tabs>
        <w:spacing w:after="0"/>
        <w:ind w:left="0" w:firstLine="426"/>
        <w:jc w:val="both"/>
        <w:rPr>
          <w:sz w:val="28"/>
          <w:szCs w:val="28"/>
        </w:rPr>
      </w:pPr>
      <w:r w:rsidRPr="00E26D9F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C45143" w:rsidRPr="00E26D9F" w:rsidRDefault="00C45143" w:rsidP="008E5CF5">
      <w:pPr>
        <w:pStyle w:val="a6"/>
        <w:numPr>
          <w:ilvl w:val="0"/>
          <w:numId w:val="2"/>
        </w:numPr>
        <w:tabs>
          <w:tab w:val="clear" w:pos="720"/>
          <w:tab w:val="num" w:pos="180"/>
          <w:tab w:val="num" w:pos="426"/>
        </w:tabs>
        <w:spacing w:after="0"/>
        <w:ind w:left="0" w:firstLine="426"/>
        <w:jc w:val="both"/>
        <w:rPr>
          <w:sz w:val="28"/>
          <w:szCs w:val="28"/>
        </w:rPr>
      </w:pPr>
      <w:r w:rsidRPr="00E26D9F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C45143" w:rsidRPr="00E26D9F" w:rsidRDefault="00106AA9" w:rsidP="008E5CF5">
      <w:pPr>
        <w:pStyle w:val="a6"/>
        <w:numPr>
          <w:ilvl w:val="0"/>
          <w:numId w:val="2"/>
        </w:numPr>
        <w:tabs>
          <w:tab w:val="clear" w:pos="720"/>
          <w:tab w:val="num" w:pos="426"/>
          <w:tab w:val="num" w:pos="540"/>
        </w:tabs>
        <w:spacing w:after="0"/>
        <w:ind w:left="0" w:firstLine="426"/>
        <w:jc w:val="both"/>
        <w:rPr>
          <w:sz w:val="28"/>
          <w:szCs w:val="28"/>
        </w:rPr>
      </w:pPr>
      <w:r w:rsidRPr="00E26D9F">
        <w:rPr>
          <w:sz w:val="28"/>
          <w:szCs w:val="28"/>
        </w:rPr>
        <w:t xml:space="preserve">  </w:t>
      </w:r>
      <w:r w:rsidR="00C45143" w:rsidRPr="00E26D9F">
        <w:rPr>
          <w:sz w:val="28"/>
          <w:szCs w:val="28"/>
        </w:rPr>
        <w:t>вести делопроизводство отдела в установленном порядке;</w:t>
      </w:r>
    </w:p>
    <w:p w:rsidR="00C45143" w:rsidRPr="00E26D9F" w:rsidRDefault="00C45143" w:rsidP="008E5CF5">
      <w:pPr>
        <w:pStyle w:val="a6"/>
        <w:numPr>
          <w:ilvl w:val="0"/>
          <w:numId w:val="2"/>
        </w:numPr>
        <w:tabs>
          <w:tab w:val="clear" w:pos="720"/>
          <w:tab w:val="left" w:pos="0"/>
          <w:tab w:val="num" w:pos="180"/>
          <w:tab w:val="num" w:pos="426"/>
        </w:tabs>
        <w:spacing w:after="0"/>
        <w:ind w:left="0" w:firstLine="426"/>
        <w:jc w:val="both"/>
        <w:rPr>
          <w:sz w:val="28"/>
          <w:szCs w:val="28"/>
        </w:rPr>
      </w:pPr>
      <w:r w:rsidRPr="00E26D9F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E26D9F">
        <w:rPr>
          <w:sz w:val="28"/>
          <w:szCs w:val="28"/>
          <w:lang w:val="en-US"/>
        </w:rPr>
        <w:t>c</w:t>
      </w:r>
      <w:r w:rsidRPr="00E26D9F">
        <w:rPr>
          <w:sz w:val="28"/>
          <w:szCs w:val="28"/>
        </w:rPr>
        <w:t xml:space="preserve"> Федеральным законом от 27.07.2004 г. № 79-ФЗ.</w:t>
      </w:r>
    </w:p>
    <w:p w:rsidR="00106AA9" w:rsidRPr="00E26D9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F8174F" w:rsidRPr="00E26D9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106AA9" w:rsidRPr="00E26D9F">
        <w:rPr>
          <w:rFonts w:ascii="Times New Roman" w:hAnsi="Times New Roman" w:cs="Times New Roman"/>
          <w:sz w:val="28"/>
          <w:szCs w:val="28"/>
        </w:rPr>
        <w:t xml:space="preserve">  </w:t>
      </w:r>
      <w:r w:rsidRPr="00E26D9F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106AA9" w:rsidRPr="00E26D9F" w:rsidRDefault="00106AA9" w:rsidP="008E5CF5">
      <w:pPr>
        <w:numPr>
          <w:ilvl w:val="0"/>
          <w:numId w:val="4"/>
        </w:numPr>
        <w:tabs>
          <w:tab w:val="clear" w:pos="1308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106AA9" w:rsidRPr="00E26D9F" w:rsidRDefault="00106AA9" w:rsidP="008E5CF5">
      <w:pPr>
        <w:numPr>
          <w:ilvl w:val="0"/>
          <w:numId w:val="4"/>
        </w:numPr>
        <w:tabs>
          <w:tab w:val="clear" w:pos="1308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106AA9" w:rsidRPr="00E26D9F" w:rsidRDefault="00106AA9" w:rsidP="008E5CF5">
      <w:pPr>
        <w:numPr>
          <w:ilvl w:val="0"/>
          <w:numId w:val="4"/>
        </w:numPr>
        <w:tabs>
          <w:tab w:val="clear" w:pos="1308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106AA9" w:rsidRPr="00E26D9F" w:rsidRDefault="00106AA9" w:rsidP="008E5CF5">
      <w:pPr>
        <w:numPr>
          <w:ilvl w:val="0"/>
          <w:numId w:val="4"/>
        </w:numPr>
        <w:tabs>
          <w:tab w:val="clear" w:pos="1308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106AA9" w:rsidRPr="00E26D9F" w:rsidRDefault="00106AA9" w:rsidP="008E5CF5">
      <w:pPr>
        <w:numPr>
          <w:ilvl w:val="0"/>
          <w:numId w:val="4"/>
        </w:numPr>
        <w:tabs>
          <w:tab w:val="clear" w:pos="1308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106AA9" w:rsidRPr="00E26D9F" w:rsidRDefault="00106AA9" w:rsidP="008E5CF5">
      <w:pPr>
        <w:numPr>
          <w:ilvl w:val="0"/>
          <w:numId w:val="4"/>
        </w:numPr>
        <w:tabs>
          <w:tab w:val="clear" w:pos="1308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106AA9" w:rsidRPr="00E26D9F" w:rsidRDefault="00106AA9" w:rsidP="008E5CF5">
      <w:pPr>
        <w:numPr>
          <w:ilvl w:val="0"/>
          <w:numId w:val="4"/>
        </w:numPr>
        <w:tabs>
          <w:tab w:val="clear" w:pos="1308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участвовать в обсуждении текущих и перспективных планов работы;</w:t>
      </w:r>
    </w:p>
    <w:p w:rsidR="00106AA9" w:rsidRPr="00E26D9F" w:rsidRDefault="00106AA9" w:rsidP="008E5CF5">
      <w:pPr>
        <w:numPr>
          <w:ilvl w:val="0"/>
          <w:numId w:val="4"/>
        </w:numPr>
        <w:tabs>
          <w:tab w:val="clear" w:pos="1308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106AA9" w:rsidRPr="00E26D9F" w:rsidRDefault="00106AA9" w:rsidP="008E5CF5">
      <w:pPr>
        <w:numPr>
          <w:ilvl w:val="0"/>
          <w:numId w:val="4"/>
        </w:numPr>
        <w:tabs>
          <w:tab w:val="clear" w:pos="1308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106AA9" w:rsidRPr="00E26D9F" w:rsidRDefault="00106AA9" w:rsidP="008E5CF5">
      <w:pPr>
        <w:numPr>
          <w:ilvl w:val="0"/>
          <w:numId w:val="4"/>
        </w:numPr>
        <w:tabs>
          <w:tab w:val="clear" w:pos="1308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lastRenderedPageBreak/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1A1E1D" w:rsidRPr="00E26D9F" w:rsidRDefault="00106AA9" w:rsidP="008E5CF5">
      <w:pPr>
        <w:pStyle w:val="ConsPlusNormal"/>
        <w:tabs>
          <w:tab w:val="num" w:pos="426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- принимать участие в совещаниях по обсуждению вопросов, связанных с направлением деятельности отдела. </w:t>
      </w:r>
    </w:p>
    <w:p w:rsidR="005122DB" w:rsidRPr="00E26D9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F8174F" w:rsidRPr="00E26D9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106AA9" w:rsidRPr="00E26D9F">
        <w:rPr>
          <w:rFonts w:ascii="Times New Roman" w:hAnsi="Times New Roman" w:cs="Times New Roman"/>
          <w:sz w:val="28"/>
          <w:szCs w:val="28"/>
        </w:rPr>
        <w:t xml:space="preserve"> </w:t>
      </w:r>
      <w:r w:rsidR="00180A1D" w:rsidRPr="00E26D9F">
        <w:rPr>
          <w:rFonts w:ascii="Times New Roman" w:hAnsi="Times New Roman" w:cs="Times New Roman"/>
          <w:sz w:val="28"/>
          <w:szCs w:val="28"/>
        </w:rPr>
        <w:t>о</w:t>
      </w:r>
      <w:r w:rsidRPr="00E26D9F">
        <w:rPr>
          <w:rFonts w:ascii="Times New Roman" w:hAnsi="Times New Roman" w:cs="Times New Roman"/>
          <w:sz w:val="28"/>
          <w:szCs w:val="28"/>
        </w:rPr>
        <w:t xml:space="preserve">существляет иные права и исполняет иные обязанности, предусмотренные законодательством Российской Федерации, </w:t>
      </w:r>
      <w:hyperlink r:id="rId25" w:history="1">
        <w:r w:rsidRPr="00E26D9F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E26D9F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E26D9F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</w:t>
      </w:r>
      <w:r w:rsidR="00180A1D" w:rsidRPr="00E26D9F">
        <w:rPr>
          <w:rFonts w:ascii="Times New Roman" w:hAnsi="Times New Roman" w:cs="Times New Roman"/>
          <w:sz w:val="28"/>
          <w:szCs w:val="28"/>
        </w:rPr>
        <w:t xml:space="preserve">положением о Межрайонной ИФНС России №27 по Санкт-Петербургу, утвержденным руководителем управления ФНС России по Санкт-Петербургу «25»  ноября 2016г., положением об отделе </w:t>
      </w:r>
      <w:proofErr w:type="spellStart"/>
      <w:r w:rsidR="00180A1D" w:rsidRPr="00E26D9F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180A1D" w:rsidRPr="00E26D9F">
        <w:rPr>
          <w:rFonts w:ascii="Times New Roman" w:hAnsi="Times New Roman" w:cs="Times New Roman"/>
          <w:sz w:val="28"/>
          <w:szCs w:val="28"/>
        </w:rPr>
        <w:t xml:space="preserve"> анализа и истребования документов, приказами управления ФНС России по Санкт-Петербургу (далее – управление), приказами инспекции, поручениями руководства инспекции</w:t>
      </w:r>
    </w:p>
    <w:p w:rsidR="001A1E1D" w:rsidRPr="00E26D9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11. </w:t>
      </w:r>
      <w:r w:rsidR="00F8174F" w:rsidRPr="00E26D9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5122DB" w:rsidRPr="00E26D9F">
        <w:rPr>
          <w:rFonts w:ascii="Times New Roman" w:hAnsi="Times New Roman" w:cs="Times New Roman"/>
          <w:sz w:val="28"/>
          <w:szCs w:val="28"/>
        </w:rPr>
        <w:t xml:space="preserve"> </w:t>
      </w:r>
      <w:r w:rsidRPr="00E26D9F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E26D9F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26D9F" w:rsidRDefault="001A1E1D" w:rsidP="005122D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F8174F" w:rsidRPr="00E26D9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5122DB" w:rsidRPr="00E26D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E26D9F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E26D9F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E26D9F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22DB" w:rsidRPr="00E26D9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F8174F" w:rsidRPr="00E26D9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5122DB" w:rsidRPr="00E26D9F">
        <w:rPr>
          <w:rFonts w:ascii="Times New Roman" w:hAnsi="Times New Roman" w:cs="Times New Roman"/>
          <w:sz w:val="28"/>
          <w:szCs w:val="28"/>
        </w:rPr>
        <w:t xml:space="preserve"> </w:t>
      </w:r>
      <w:r w:rsidRPr="00E26D9F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5122DB" w:rsidRPr="00E26D9F" w:rsidRDefault="005122DB" w:rsidP="005122DB">
      <w:pPr>
        <w:pStyle w:val="a6"/>
        <w:numPr>
          <w:ilvl w:val="0"/>
          <w:numId w:val="2"/>
        </w:numPr>
        <w:tabs>
          <w:tab w:val="clear" w:pos="720"/>
          <w:tab w:val="num" w:pos="0"/>
          <w:tab w:val="num" w:pos="567"/>
        </w:tabs>
        <w:spacing w:after="0"/>
        <w:ind w:left="142" w:firstLine="284"/>
        <w:jc w:val="both"/>
        <w:rPr>
          <w:sz w:val="28"/>
          <w:szCs w:val="28"/>
        </w:rPr>
      </w:pPr>
      <w:proofErr w:type="gramStart"/>
      <w:r w:rsidRPr="00E26D9F">
        <w:rPr>
          <w:sz w:val="28"/>
          <w:szCs w:val="28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5122DB" w:rsidRPr="00E26D9F" w:rsidRDefault="005122DB" w:rsidP="005122DB">
      <w:pPr>
        <w:pStyle w:val="a6"/>
        <w:numPr>
          <w:ilvl w:val="0"/>
          <w:numId w:val="2"/>
        </w:numPr>
        <w:tabs>
          <w:tab w:val="clear" w:pos="720"/>
          <w:tab w:val="num" w:pos="0"/>
          <w:tab w:val="num" w:pos="567"/>
        </w:tabs>
        <w:spacing w:after="0"/>
        <w:ind w:left="142" w:firstLine="284"/>
        <w:jc w:val="both"/>
        <w:rPr>
          <w:sz w:val="28"/>
          <w:szCs w:val="28"/>
        </w:rPr>
      </w:pPr>
      <w:r w:rsidRPr="00E26D9F">
        <w:rPr>
          <w:sz w:val="28"/>
          <w:szCs w:val="28"/>
        </w:rPr>
        <w:t>информировать вышестоящего руководителя для принятия им соответствующего решения;</w:t>
      </w:r>
    </w:p>
    <w:p w:rsidR="005122DB" w:rsidRPr="00E26D9F" w:rsidRDefault="005122DB" w:rsidP="005122DB">
      <w:pPr>
        <w:pStyle w:val="a6"/>
        <w:numPr>
          <w:ilvl w:val="0"/>
          <w:numId w:val="2"/>
        </w:numPr>
        <w:tabs>
          <w:tab w:val="clear" w:pos="720"/>
          <w:tab w:val="num" w:pos="0"/>
          <w:tab w:val="num" w:pos="567"/>
        </w:tabs>
        <w:spacing w:after="0"/>
        <w:ind w:left="142" w:firstLine="284"/>
        <w:jc w:val="both"/>
        <w:rPr>
          <w:sz w:val="28"/>
          <w:szCs w:val="28"/>
        </w:rPr>
      </w:pPr>
      <w:r w:rsidRPr="00E26D9F">
        <w:rPr>
          <w:sz w:val="28"/>
          <w:szCs w:val="28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5122DB" w:rsidRPr="00E26D9F" w:rsidRDefault="005122DB" w:rsidP="005122DB">
      <w:pPr>
        <w:pStyle w:val="ConsPlusNormal"/>
        <w:tabs>
          <w:tab w:val="num" w:pos="567"/>
        </w:tabs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E26D9F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F8174F" w:rsidRPr="00E26D9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E26D9F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E26D9F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</w:p>
    <w:p w:rsidR="00EB3301" w:rsidRPr="00E26D9F" w:rsidRDefault="00EB3301" w:rsidP="00EB3301">
      <w:pPr>
        <w:pStyle w:val="a6"/>
        <w:numPr>
          <w:ilvl w:val="0"/>
          <w:numId w:val="6"/>
        </w:numPr>
        <w:tabs>
          <w:tab w:val="num" w:pos="0"/>
        </w:tabs>
        <w:spacing w:after="0"/>
        <w:ind w:left="180" w:firstLine="0"/>
        <w:jc w:val="both"/>
        <w:rPr>
          <w:sz w:val="28"/>
          <w:szCs w:val="28"/>
        </w:rPr>
      </w:pPr>
      <w:proofErr w:type="gramStart"/>
      <w:r w:rsidRPr="00E26D9F">
        <w:rPr>
          <w:sz w:val="28"/>
          <w:szCs w:val="28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5122DB" w:rsidRPr="00E26D9F" w:rsidRDefault="005122DB" w:rsidP="005122DB">
      <w:pPr>
        <w:pStyle w:val="a6"/>
        <w:numPr>
          <w:ilvl w:val="0"/>
          <w:numId w:val="2"/>
        </w:numPr>
        <w:tabs>
          <w:tab w:val="clear" w:pos="720"/>
          <w:tab w:val="num" w:pos="0"/>
          <w:tab w:val="num" w:pos="567"/>
        </w:tabs>
        <w:spacing w:after="0"/>
        <w:ind w:left="142" w:firstLine="284"/>
        <w:jc w:val="both"/>
        <w:rPr>
          <w:sz w:val="28"/>
          <w:szCs w:val="28"/>
        </w:rPr>
      </w:pPr>
      <w:r w:rsidRPr="00E26D9F">
        <w:rPr>
          <w:sz w:val="28"/>
          <w:szCs w:val="28"/>
        </w:rPr>
        <w:t>информировать вышестоящего руководителя для принятия им соответствующего решения;</w:t>
      </w:r>
    </w:p>
    <w:p w:rsidR="005122DB" w:rsidRPr="00E26D9F" w:rsidRDefault="005122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26D9F" w:rsidRDefault="001A1E1D" w:rsidP="005122D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F8174F" w:rsidRPr="00E26D9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5122DB" w:rsidRPr="00E26D9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A1E1D" w:rsidRPr="00E26D9F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E26D9F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E26D9F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E26D9F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E26D9F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E26D9F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22DB" w:rsidRPr="00E26D9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14. </w:t>
      </w:r>
      <w:r w:rsidR="00F8174F" w:rsidRPr="00E26D9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5122DB" w:rsidRPr="00E26D9F">
        <w:rPr>
          <w:rFonts w:ascii="Times New Roman" w:hAnsi="Times New Roman" w:cs="Times New Roman"/>
          <w:sz w:val="28"/>
          <w:szCs w:val="28"/>
        </w:rPr>
        <w:t xml:space="preserve"> </w:t>
      </w:r>
      <w:r w:rsidRPr="00E26D9F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5122DB" w:rsidRPr="00E26D9F" w:rsidRDefault="005122DB" w:rsidP="005122DB">
      <w:pPr>
        <w:pStyle w:val="a6"/>
        <w:numPr>
          <w:ilvl w:val="0"/>
          <w:numId w:val="2"/>
        </w:numPr>
        <w:tabs>
          <w:tab w:val="clear" w:pos="720"/>
          <w:tab w:val="num" w:pos="142"/>
          <w:tab w:val="num" w:pos="567"/>
        </w:tabs>
        <w:spacing w:after="0"/>
        <w:ind w:left="0" w:firstLine="567"/>
        <w:jc w:val="both"/>
        <w:rPr>
          <w:sz w:val="28"/>
          <w:szCs w:val="28"/>
        </w:rPr>
      </w:pPr>
      <w:r w:rsidRPr="00E26D9F">
        <w:rPr>
          <w:sz w:val="28"/>
          <w:szCs w:val="28"/>
        </w:rPr>
        <w:lastRenderedPageBreak/>
        <w:t>подготовка информации;</w:t>
      </w:r>
    </w:p>
    <w:p w:rsidR="005122DB" w:rsidRPr="00E26D9F" w:rsidRDefault="005122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E26D9F">
        <w:rPr>
          <w:rFonts w:ascii="Times New Roman" w:hAnsi="Times New Roman" w:cs="Times New Roman"/>
          <w:sz w:val="28"/>
          <w:szCs w:val="28"/>
        </w:rPr>
        <w:t xml:space="preserve">15. </w:t>
      </w:r>
      <w:r w:rsidR="00F8174F" w:rsidRPr="00E26D9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E26D9F">
        <w:rPr>
          <w:rFonts w:ascii="Times New Roman" w:hAnsi="Times New Roman" w:cs="Times New Roman"/>
          <w:sz w:val="28"/>
          <w:szCs w:val="28"/>
        </w:rPr>
        <w:t xml:space="preserve">  </w:t>
      </w:r>
      <w:r w:rsidR="001A1E1D" w:rsidRPr="00E26D9F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122DB" w:rsidRPr="00E26D9F" w:rsidRDefault="005122DB" w:rsidP="005122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- положений об отделе и инспекции;</w:t>
      </w:r>
    </w:p>
    <w:p w:rsidR="005122DB" w:rsidRPr="00E26D9F" w:rsidRDefault="005122DB" w:rsidP="005122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5122DB" w:rsidRPr="00E26D9F" w:rsidRDefault="005122DB" w:rsidP="005122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1A1E1D" w:rsidRPr="00E26D9F" w:rsidRDefault="005122DB" w:rsidP="005122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E26D9F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E26D9F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E26D9F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E26D9F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26D9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16. В соответствии со своими должностными обязанностями</w:t>
      </w:r>
      <w:r w:rsidR="005122DB" w:rsidRPr="00E26D9F">
        <w:rPr>
          <w:rFonts w:ascii="Times New Roman" w:hAnsi="Times New Roman" w:cs="Times New Roman"/>
          <w:sz w:val="28"/>
          <w:szCs w:val="28"/>
        </w:rPr>
        <w:t xml:space="preserve"> </w:t>
      </w:r>
      <w:r w:rsidR="00F8174F" w:rsidRPr="00E26D9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5122DB" w:rsidRPr="00E26D9F">
        <w:rPr>
          <w:rFonts w:ascii="Times New Roman" w:hAnsi="Times New Roman" w:cs="Times New Roman"/>
          <w:sz w:val="28"/>
          <w:szCs w:val="28"/>
        </w:rPr>
        <w:t xml:space="preserve">  </w:t>
      </w:r>
      <w:r w:rsidRPr="00E26D9F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E26D9F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26D9F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E26D9F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26D9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E26D9F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F8174F" w:rsidRPr="00E26D9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5122DB" w:rsidRPr="00E26D9F">
        <w:rPr>
          <w:rFonts w:ascii="Times New Roman" w:hAnsi="Times New Roman" w:cs="Times New Roman"/>
          <w:sz w:val="28"/>
          <w:szCs w:val="28"/>
        </w:rPr>
        <w:t xml:space="preserve">  </w:t>
      </w:r>
      <w:r w:rsidRPr="00E26D9F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Pr="00E26D9F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E26D9F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E26D9F">
        <w:rPr>
          <w:rFonts w:ascii="Times New Roman" w:hAnsi="Times New Roman" w:cs="Times New Roman"/>
          <w:sz w:val="28"/>
          <w:szCs w:val="28"/>
        </w:rPr>
        <w:t xml:space="preserve">, ст. 3196; 2009, N 29, ст. 3658), и требований к служебному поведению, установленных </w:t>
      </w:r>
      <w:hyperlink r:id="rId27" w:history="1">
        <w:r w:rsidRPr="00E26D9F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E26D9F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E26D9F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26D9F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E26D9F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E26D9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26D9F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E26D9F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E26D9F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26D9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18. </w:t>
      </w:r>
      <w:r w:rsidR="005122DB" w:rsidRPr="00E26D9F">
        <w:rPr>
          <w:rFonts w:ascii="Times New Roman" w:hAnsi="Times New Roman" w:cs="Times New Roman"/>
          <w:sz w:val="28"/>
          <w:szCs w:val="28"/>
        </w:rPr>
        <w:t>Г</w:t>
      </w:r>
      <w:r w:rsidRPr="00E26D9F">
        <w:rPr>
          <w:rFonts w:ascii="Times New Roman" w:hAnsi="Times New Roman" w:cs="Times New Roman"/>
          <w:sz w:val="28"/>
          <w:szCs w:val="28"/>
        </w:rPr>
        <w:t>осударственные услуги не оказываются.</w:t>
      </w:r>
    </w:p>
    <w:p w:rsidR="001A1E1D" w:rsidRPr="00E26D9F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26D9F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E26D9F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E26D9F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26D9F" w:rsidRDefault="001A1E1D" w:rsidP="00D74C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F8174F" w:rsidRPr="00E26D9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D74CC1" w:rsidRPr="00E26D9F">
        <w:rPr>
          <w:rFonts w:ascii="Times New Roman" w:hAnsi="Times New Roman" w:cs="Times New Roman"/>
          <w:sz w:val="28"/>
          <w:szCs w:val="28"/>
        </w:rPr>
        <w:t xml:space="preserve">   </w:t>
      </w:r>
      <w:r w:rsidRPr="00E26D9F">
        <w:rPr>
          <w:rFonts w:ascii="Times New Roman" w:hAnsi="Times New Roman" w:cs="Times New Roman"/>
          <w:sz w:val="28"/>
          <w:szCs w:val="28"/>
        </w:rPr>
        <w:t>оценивается по следующим показателям</w:t>
      </w:r>
      <w:r w:rsidR="00D74CC1" w:rsidRPr="00E26D9F">
        <w:rPr>
          <w:rFonts w:ascii="Times New Roman" w:hAnsi="Times New Roman" w:cs="Times New Roman"/>
          <w:sz w:val="28"/>
          <w:szCs w:val="28"/>
        </w:rPr>
        <w:t>:</w:t>
      </w:r>
      <w:r w:rsidRPr="00E26D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4CC1" w:rsidRPr="00E26D9F" w:rsidRDefault="00D74CC1" w:rsidP="00D74C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74CC1" w:rsidRPr="00E26D9F" w:rsidRDefault="00D74CC1" w:rsidP="00D74C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lastRenderedPageBreak/>
        <w:t>- своевременности и оперативности выполнения поручений;</w:t>
      </w:r>
    </w:p>
    <w:p w:rsidR="00D74CC1" w:rsidRPr="00E26D9F" w:rsidRDefault="00D74CC1" w:rsidP="00D74C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74CC1" w:rsidRPr="00E26D9F" w:rsidRDefault="00D74CC1" w:rsidP="00D74C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74CC1" w:rsidRPr="00E26D9F" w:rsidRDefault="00D74CC1" w:rsidP="00D74C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74CC1" w:rsidRPr="00E26D9F" w:rsidRDefault="00D74CC1" w:rsidP="00D74C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74CC1" w:rsidRPr="00E26D9F" w:rsidRDefault="00D74CC1" w:rsidP="00D74C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6D9F">
        <w:rPr>
          <w:rFonts w:ascii="Times New Roman" w:hAnsi="Times New Roman" w:cs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D74CC1" w:rsidRPr="00E26D9F" w:rsidRDefault="00D74CC1" w:rsidP="00D74CC1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277C6E" w:rsidRPr="00E26D9F" w:rsidRDefault="00277C6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77C6E" w:rsidRPr="00E26D9F" w:rsidSect="00277C6E">
      <w:pgSz w:w="11906" w:h="16838"/>
      <w:pgMar w:top="851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CC286B"/>
    <w:multiLevelType w:val="hybridMultilevel"/>
    <w:tmpl w:val="72C44168"/>
    <w:lvl w:ilvl="0" w:tplc="49D2524A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2554C"/>
    <w:rsid w:val="000705A4"/>
    <w:rsid w:val="00106AA9"/>
    <w:rsid w:val="00114E9A"/>
    <w:rsid w:val="00180A1D"/>
    <w:rsid w:val="001A1E1D"/>
    <w:rsid w:val="00207C9D"/>
    <w:rsid w:val="00213E03"/>
    <w:rsid w:val="00277C6E"/>
    <w:rsid w:val="002D5241"/>
    <w:rsid w:val="004A7EA2"/>
    <w:rsid w:val="005122DB"/>
    <w:rsid w:val="00512397"/>
    <w:rsid w:val="005347F9"/>
    <w:rsid w:val="005970A1"/>
    <w:rsid w:val="006202DB"/>
    <w:rsid w:val="006E3487"/>
    <w:rsid w:val="00717361"/>
    <w:rsid w:val="00720B85"/>
    <w:rsid w:val="007520E8"/>
    <w:rsid w:val="007859D9"/>
    <w:rsid w:val="00816075"/>
    <w:rsid w:val="00860375"/>
    <w:rsid w:val="008E5CF5"/>
    <w:rsid w:val="00A65865"/>
    <w:rsid w:val="00C45143"/>
    <w:rsid w:val="00CA3053"/>
    <w:rsid w:val="00CD7CBE"/>
    <w:rsid w:val="00D07C35"/>
    <w:rsid w:val="00D74CC1"/>
    <w:rsid w:val="00D76FEC"/>
    <w:rsid w:val="00DE436E"/>
    <w:rsid w:val="00E26D9F"/>
    <w:rsid w:val="00EB3301"/>
    <w:rsid w:val="00F81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07C9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859D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07C9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207C9D"/>
    <w:pPr>
      <w:ind w:left="720"/>
      <w:contextualSpacing/>
    </w:pPr>
  </w:style>
  <w:style w:type="paragraph" w:styleId="a5">
    <w:name w:val="No Spacing"/>
    <w:uiPriority w:val="1"/>
    <w:qFormat/>
    <w:rsid w:val="00512397"/>
    <w:pPr>
      <w:spacing w:after="0" w:line="240" w:lineRule="auto"/>
    </w:pPr>
  </w:style>
  <w:style w:type="paragraph" w:styleId="a6">
    <w:name w:val="Body Text"/>
    <w:basedOn w:val="a"/>
    <w:link w:val="a7"/>
    <w:rsid w:val="00C451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451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Таблицы (моноширинный)"/>
    <w:basedOn w:val="a"/>
    <w:next w:val="a"/>
    <w:rsid w:val="00D74CC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07C9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859D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07C9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207C9D"/>
    <w:pPr>
      <w:ind w:left="720"/>
      <w:contextualSpacing/>
    </w:pPr>
  </w:style>
  <w:style w:type="paragraph" w:styleId="a5">
    <w:name w:val="No Spacing"/>
    <w:uiPriority w:val="1"/>
    <w:qFormat/>
    <w:rsid w:val="00512397"/>
    <w:pPr>
      <w:spacing w:after="0" w:line="240" w:lineRule="auto"/>
    </w:pPr>
  </w:style>
  <w:style w:type="paragraph" w:styleId="a6">
    <w:name w:val="Body Text"/>
    <w:basedOn w:val="a"/>
    <w:link w:val="a7"/>
    <w:rsid w:val="00C451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451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Таблицы (моноширинный)"/>
    <w:basedOn w:val="a"/>
    <w:next w:val="a"/>
    <w:rsid w:val="00D74CC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B47871C86F0293B9AE20BA0F6M767I" TargetMode="External"/><Relationship Id="rId13" Type="http://schemas.openxmlformats.org/officeDocument/2006/relationships/hyperlink" Target="consultantplus://offline/ref=2AD7CDD5C321FD79295521448098ABDB0B46851A80F8293B9AE20BA0F6M767I" TargetMode="External"/><Relationship Id="rId18" Type="http://schemas.openxmlformats.org/officeDocument/2006/relationships/hyperlink" Target="consultantplus://offline/ref=2AD7CDD5C321FD79295521448098ABDB08448D1C80F6293B9AE20BA0F6M767I" TargetMode="External"/><Relationship Id="rId26" Type="http://schemas.openxmlformats.org/officeDocument/2006/relationships/hyperlink" Target="consultantplus://offline/ref=BDE78487D901BAEE6906B08873AF6F9DD9ADD93683374B43346173ACFDC519D4066A1178A0AA54y6xFJ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DE78487D901BAEE6906B08873AF6F9DD3A6DD33833F16493C387FAEFACA46C301231D79A0AA5666y5x2J" TargetMode="External"/><Relationship Id="rId7" Type="http://schemas.openxmlformats.org/officeDocument/2006/relationships/hyperlink" Target="consultantplus://offline/ref=2AD7CDD5C321FD79295521448098ABDB0B44851B87F5293B9AE20BA0F6M767I" TargetMode="External"/><Relationship Id="rId12" Type="http://schemas.openxmlformats.org/officeDocument/2006/relationships/hyperlink" Target="consultantplus://offline/ref=2AD7CDD5C321FD79295521448098ABDB084F80168BF6293B9AE20BA0F6M767I" TargetMode="External"/><Relationship Id="rId17" Type="http://schemas.openxmlformats.org/officeDocument/2006/relationships/hyperlink" Target="consultantplus://offline/ref=2AD7CDD5C321FD79295521448098ABDB0B46841E83F6293B9AE20BA0F6M767I" TargetMode="External"/><Relationship Id="rId25" Type="http://schemas.openxmlformats.org/officeDocument/2006/relationships/hyperlink" Target="consultantplus://offline/ref=BDE78487D901BAEE6906B08873AF6F9DD3A5D53F893A16493C387FAEFACA46C301231D79A0AA5764y5x6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AD7CDD5C321FD79295521448098ABDB0B44851B87F4293B9AE20BA0F6M767I" TargetMode="External"/><Relationship Id="rId20" Type="http://schemas.openxmlformats.org/officeDocument/2006/relationships/hyperlink" Target="consultantplus://offline/ref=2AD7CDD5C321FD79295521448098ABDB08438C1B81F2293B9AE20BA0F6M767I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B44841C84F6293B9AE20BA0F6M767I" TargetMode="External"/><Relationship Id="rId11" Type="http://schemas.openxmlformats.org/officeDocument/2006/relationships/hyperlink" Target="consultantplus://offline/ref=2AD7CDD5C321FD79295521448098ABDB0B47801A87F8293B9AE20BA0F6M767I" TargetMode="External"/><Relationship Id="rId24" Type="http://schemas.openxmlformats.org/officeDocument/2006/relationships/hyperlink" Target="consultantplus://offline/ref=BDE78487D901BAEE6906B08873AF6F9DD3A6DD33833F16493C387FAEFACA46C301231D79A0AA5661y5x9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AD7CDD5C321FD79295521448098ABDB0B46851F86F6293B9AE20BA0F6M767I" TargetMode="External"/><Relationship Id="rId23" Type="http://schemas.openxmlformats.org/officeDocument/2006/relationships/hyperlink" Target="consultantplus://offline/ref=BDE78487D901BAEE6906B08873AF6F9DD3A6DD33833F16493C387FAEFACA46C301231D79A0AA5663y5x4J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2AD7CDD5C321FD79295521448098ABDB0B44851984F8293B9AE20BA0F6M767I" TargetMode="External"/><Relationship Id="rId19" Type="http://schemas.openxmlformats.org/officeDocument/2006/relationships/hyperlink" Target="consultantplus://offline/ref=2AD7CDD5C321FD79295521448098ABDB0B478D1680F6293B9AE20BA0F6M767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D7CDD5C321FD79295521448098ABDB0B44851783F2293B9AE20BA0F6M767I" TargetMode="External"/><Relationship Id="rId14" Type="http://schemas.openxmlformats.org/officeDocument/2006/relationships/hyperlink" Target="consultantplus://offline/ref=2AD7CDD5C321FD79295521448098ABDB0843821A84F5293B9AE20BA0F6M767I" TargetMode="External"/><Relationship Id="rId22" Type="http://schemas.openxmlformats.org/officeDocument/2006/relationships/hyperlink" Target="consultantplus://offline/ref=BDE78487D901BAEE6906B08873AF6F9DD3A6DD33833F16493C387FAEFACA46C301231D79A0AA5664y5x3J" TargetMode="External"/><Relationship Id="rId27" Type="http://schemas.openxmlformats.org/officeDocument/2006/relationships/hyperlink" Target="consultantplus://offline/ref=BDE78487D901BAEE6906B08873AF6F9DD3A6DD33833F16493C387FAEFACA46C301231D79A0AA5661y5x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3101</Words>
  <Characters>17680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Плавинская Алена Евгеньевна</cp:lastModifiedBy>
  <cp:revision>6</cp:revision>
  <cp:lastPrinted>2017-10-13T15:08:00Z</cp:lastPrinted>
  <dcterms:created xsi:type="dcterms:W3CDTF">2018-01-26T14:44:00Z</dcterms:created>
  <dcterms:modified xsi:type="dcterms:W3CDTF">2018-07-03T06:18:00Z</dcterms:modified>
</cp:coreProperties>
</file>